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318" w:type="dxa"/>
        <w:tblLook w:val="00A0"/>
      </w:tblPr>
      <w:tblGrid>
        <w:gridCol w:w="934"/>
        <w:gridCol w:w="2280"/>
        <w:gridCol w:w="756"/>
        <w:gridCol w:w="1424"/>
        <w:gridCol w:w="3104"/>
        <w:gridCol w:w="4965"/>
        <w:gridCol w:w="135"/>
        <w:gridCol w:w="1287"/>
      </w:tblGrid>
      <w:tr w:rsidR="00766308" w:rsidRPr="00541C13" w:rsidTr="00C51322">
        <w:trPr>
          <w:trHeight w:val="945"/>
        </w:trPr>
        <w:tc>
          <w:tcPr>
            <w:tcW w:w="148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6308" w:rsidRPr="00B03C6E" w:rsidRDefault="00766308" w:rsidP="00C51322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 w:rsidRPr="00B03C6E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附件</w:t>
            </w:r>
            <w:r w:rsidRPr="00B03C6E"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  <w:t>1</w:t>
            </w:r>
          </w:p>
          <w:p w:rsidR="00766308" w:rsidRPr="00541C13" w:rsidRDefault="00766308" w:rsidP="00F713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8"/>
                <w:szCs w:val="38"/>
              </w:rPr>
            </w:pPr>
            <w:r w:rsidRPr="00541C13">
              <w:rPr>
                <w:rFonts w:ascii="宋体" w:hAnsi="宋体" w:cs="宋体"/>
                <w:color w:val="000000"/>
                <w:kern w:val="0"/>
                <w:sz w:val="38"/>
                <w:szCs w:val="38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38"/>
                <w:szCs w:val="38"/>
              </w:rPr>
              <w:t>年第二批招聘硕士研究生</w:t>
            </w:r>
            <w:r w:rsidRPr="00541C13">
              <w:rPr>
                <w:rFonts w:ascii="宋体" w:hAnsi="宋体" w:cs="宋体" w:hint="eastAsia"/>
                <w:color w:val="000000"/>
                <w:kern w:val="0"/>
                <w:sz w:val="38"/>
                <w:szCs w:val="38"/>
              </w:rPr>
              <w:t>计划（</w:t>
            </w:r>
            <w:r>
              <w:rPr>
                <w:rFonts w:ascii="宋体" w:hAnsi="宋体" w:cs="宋体"/>
                <w:color w:val="000000"/>
                <w:kern w:val="0"/>
                <w:sz w:val="38"/>
                <w:szCs w:val="38"/>
              </w:rPr>
              <w:t>1</w:t>
            </w:r>
            <w:r w:rsidRPr="00541C13">
              <w:rPr>
                <w:rFonts w:ascii="宋体" w:hAnsi="宋体" w:cs="宋体" w:hint="eastAsia"/>
                <w:color w:val="000000"/>
                <w:kern w:val="0"/>
                <w:sz w:val="38"/>
                <w:szCs w:val="38"/>
              </w:rPr>
              <w:t>人）</w:t>
            </w:r>
          </w:p>
        </w:tc>
      </w:tr>
      <w:tr w:rsidR="00766308" w:rsidRPr="00541C13" w:rsidTr="00C51322">
        <w:trPr>
          <w:trHeight w:val="7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其他条件和要求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66308" w:rsidRPr="00541C13" w:rsidTr="00C51322">
        <w:trPr>
          <w:trHeight w:val="5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绍兴市口腔医院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口腔医学、口腔临床医学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541C13"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全日制普通高校应届毕业生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08" w:rsidRPr="00541C13" w:rsidRDefault="00766308" w:rsidP="00C5132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</w:tbl>
    <w:p w:rsidR="00766308" w:rsidRPr="000E73F0" w:rsidRDefault="00766308"/>
    <w:sectPr w:rsidR="00766308" w:rsidRPr="000E73F0" w:rsidSect="000E73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F0"/>
    <w:rsid w:val="0002400F"/>
    <w:rsid w:val="00036C8C"/>
    <w:rsid w:val="000D3623"/>
    <w:rsid w:val="000E73F0"/>
    <w:rsid w:val="00171726"/>
    <w:rsid w:val="003A785D"/>
    <w:rsid w:val="005000C9"/>
    <w:rsid w:val="00523F78"/>
    <w:rsid w:val="00541C13"/>
    <w:rsid w:val="005965F4"/>
    <w:rsid w:val="005E49ED"/>
    <w:rsid w:val="00766308"/>
    <w:rsid w:val="007B4754"/>
    <w:rsid w:val="007C201E"/>
    <w:rsid w:val="00A2504E"/>
    <w:rsid w:val="00A53A53"/>
    <w:rsid w:val="00B03C6E"/>
    <w:rsid w:val="00B32B3D"/>
    <w:rsid w:val="00C51322"/>
    <w:rsid w:val="00C96BE1"/>
    <w:rsid w:val="00EA7CAD"/>
    <w:rsid w:val="00EC792F"/>
    <w:rsid w:val="00F7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微软用户</cp:lastModifiedBy>
  <cp:revision>3</cp:revision>
  <dcterms:created xsi:type="dcterms:W3CDTF">2017-04-11T07:53:00Z</dcterms:created>
  <dcterms:modified xsi:type="dcterms:W3CDTF">2017-04-11T07:54:00Z</dcterms:modified>
</cp:coreProperties>
</file>